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1021" w14:textId="6897D9DD" w:rsidR="00E23A2D" w:rsidRDefault="00E23A2D" w:rsidP="00E23A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Home</w:t>
      </w:r>
      <w:r w:rsidR="001C303A">
        <w:rPr>
          <w:rFonts w:ascii="Calibri,Bold" w:hAnsi="Calibri,Bold" w:cs="Calibri,Bold"/>
          <w:b/>
          <w:bCs/>
          <w:sz w:val="28"/>
          <w:szCs w:val="28"/>
        </w:rPr>
        <w:t>w</w:t>
      </w:r>
      <w:r>
        <w:rPr>
          <w:rFonts w:ascii="Calibri,Bold" w:hAnsi="Calibri,Bold" w:cs="Calibri,Bold"/>
          <w:b/>
          <w:bCs/>
          <w:sz w:val="28"/>
          <w:szCs w:val="28"/>
        </w:rPr>
        <w:t>ork PHY 554 #</w:t>
      </w:r>
      <w:r w:rsidR="001C303A">
        <w:rPr>
          <w:rFonts w:ascii="Calibri,Bold" w:hAnsi="Calibri,Bold" w:cs="Calibri,Bold"/>
          <w:b/>
          <w:bCs/>
          <w:sz w:val="28"/>
          <w:szCs w:val="28"/>
        </w:rPr>
        <w:t>8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.                                             </w:t>
      </w:r>
      <w:r w:rsidR="00461C67">
        <w:rPr>
          <w:rFonts w:ascii="Calibri,Bold" w:hAnsi="Calibri,Bold" w:cs="Calibri,Bold"/>
          <w:b/>
          <w:bCs/>
          <w:sz w:val="28"/>
          <w:szCs w:val="28"/>
        </w:rPr>
        <w:t xml:space="preserve">           Due </w:t>
      </w:r>
      <w:r w:rsidR="00090770">
        <w:rPr>
          <w:rFonts w:ascii="Calibri,Bold" w:hAnsi="Calibri,Bold" w:cs="Calibri,Bold"/>
          <w:b/>
          <w:bCs/>
          <w:sz w:val="28"/>
          <w:szCs w:val="28"/>
        </w:rPr>
        <w:t>Nov.</w:t>
      </w:r>
      <w:r w:rsidR="00461C67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1C303A">
        <w:rPr>
          <w:rFonts w:ascii="Calibri,Bold" w:hAnsi="Calibri,Bold" w:cs="Calibri,Bold"/>
          <w:b/>
          <w:bCs/>
          <w:sz w:val="28"/>
          <w:szCs w:val="28"/>
        </w:rPr>
        <w:t>22</w:t>
      </w:r>
      <w:r w:rsidR="00461C67">
        <w:rPr>
          <w:rFonts w:ascii="Calibri,Bold" w:hAnsi="Calibri,Bold" w:cs="Calibri,Bold"/>
          <w:b/>
          <w:bCs/>
          <w:sz w:val="28"/>
          <w:szCs w:val="28"/>
        </w:rPr>
        <w:t>, 20</w:t>
      </w:r>
      <w:r w:rsidR="00D0495D">
        <w:rPr>
          <w:rFonts w:ascii="Calibri,Bold" w:hAnsi="Calibri,Bold" w:cs="Calibri,Bold"/>
          <w:b/>
          <w:bCs/>
          <w:sz w:val="28"/>
          <w:szCs w:val="28"/>
        </w:rPr>
        <w:t>2</w:t>
      </w:r>
      <w:r w:rsidR="001C303A">
        <w:rPr>
          <w:rFonts w:ascii="Calibri,Bold" w:hAnsi="Calibri,Bold" w:cs="Calibri,Bold"/>
          <w:b/>
          <w:bCs/>
          <w:sz w:val="28"/>
          <w:szCs w:val="28"/>
        </w:rPr>
        <w:t>3</w:t>
      </w:r>
    </w:p>
    <w:p w14:paraId="212F620F" w14:textId="77777777" w:rsidR="00E23A2D" w:rsidRDefault="00E23A2D" w:rsidP="00E23A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1D1946B" w14:textId="0566EA98" w:rsidR="00E23A2D" w:rsidRDefault="001C303A" w:rsidP="00E23A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1.</w:t>
      </w:r>
      <w:r w:rsidR="00E23A2D">
        <w:rPr>
          <w:rFonts w:ascii="Calibri,Bold" w:hAnsi="Calibri,Bold" w:cs="Calibri,Bold"/>
          <w:b/>
          <w:bCs/>
          <w:sz w:val="28"/>
          <w:szCs w:val="28"/>
        </w:rPr>
        <w:t xml:space="preserve"> (</w:t>
      </w:r>
      <w:r>
        <w:rPr>
          <w:rFonts w:ascii="Calibri,Bold" w:hAnsi="Calibri,Bold" w:cs="Calibri,Bold"/>
          <w:b/>
          <w:bCs/>
          <w:sz w:val="28"/>
          <w:szCs w:val="28"/>
        </w:rPr>
        <w:t>2</w:t>
      </w:r>
      <w:r w:rsidR="00E23A2D">
        <w:rPr>
          <w:rFonts w:ascii="Calibri,Bold" w:hAnsi="Calibri,Bold" w:cs="Calibri,Bold"/>
          <w:b/>
          <w:bCs/>
          <w:sz w:val="28"/>
          <w:szCs w:val="28"/>
        </w:rPr>
        <w:t xml:space="preserve"> points): </w:t>
      </w:r>
      <w:r w:rsidR="00E23A2D">
        <w:rPr>
          <w:rFonts w:ascii="Calibri" w:hAnsi="Calibri" w:cs="Calibri"/>
          <w:sz w:val="28"/>
          <w:szCs w:val="28"/>
        </w:rPr>
        <w:t>Show that the longitudinal and transverse impedances satisfy</w:t>
      </w:r>
    </w:p>
    <w:p w14:paraId="5037A4D6" w14:textId="77777777" w:rsidR="00E23A2D" w:rsidRDefault="00E23A2D" w:rsidP="00E23A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following relations</w:t>
      </w:r>
    </w:p>
    <w:p w14:paraId="01BB8907" w14:textId="77777777" w:rsidR="00E23A2D" w:rsidRDefault="00E23A2D" w:rsidP="00E23A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2847882" w14:textId="77777777" w:rsidR="00E23A2D" w:rsidRDefault="00E23A2D" w:rsidP="00E23A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</w:t>
      </w:r>
      <w:r w:rsidRPr="00E23A2D">
        <w:rPr>
          <w:rFonts w:ascii="Calibri" w:hAnsi="Calibri" w:cs="Calibri"/>
          <w:position w:val="-14"/>
          <w:sz w:val="28"/>
          <w:szCs w:val="28"/>
        </w:rPr>
        <w:object w:dxaOrig="1840" w:dyaOrig="400" w14:anchorId="2A35B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2.3pt;height:20.3pt" o:ole="">
            <v:imagedata r:id="rId4" o:title=""/>
          </v:shape>
          <o:OLEObject Type="Embed" ProgID="Equation.DSMT4" ShapeID="_x0000_i1026" DrawAspect="Content" ObjectID="_1761427440" r:id="rId5"/>
        </w:objec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F0FD816" w14:textId="77777777" w:rsidR="00E23A2D" w:rsidRDefault="00E23A2D" w:rsidP="00E23A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DE1B210" w14:textId="77777777" w:rsidR="00895311" w:rsidRDefault="00E23A2D" w:rsidP="00E23A2D">
      <w:pPr>
        <w:rPr>
          <w:rFonts w:ascii="Symbol" w:hAnsi="Symbol" w:cs="Symbol"/>
          <w:sz w:val="31"/>
          <w:szCs w:val="31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</w:t>
      </w:r>
      <w:r w:rsidRPr="00E23A2D">
        <w:rPr>
          <w:rFonts w:ascii="Calibri" w:hAnsi="Calibri" w:cs="Calibri"/>
          <w:position w:val="-14"/>
          <w:sz w:val="28"/>
          <w:szCs w:val="28"/>
        </w:rPr>
        <w:object w:dxaOrig="1960" w:dyaOrig="400" w14:anchorId="6A16526C">
          <v:shape id="_x0000_i1027" type="#_x0000_t75" style="width:98.35pt;height:20.3pt" o:ole="">
            <v:imagedata r:id="rId6" o:title=""/>
          </v:shape>
          <o:OLEObject Type="Embed" ProgID="Equation.DSMT4" ShapeID="_x0000_i1027" DrawAspect="Content" ObjectID="_1761427441" r:id="rId7"/>
        </w:object>
      </w:r>
      <w:r>
        <w:rPr>
          <w:rFonts w:ascii="Calibri" w:hAnsi="Calibri" w:cs="Calibri"/>
          <w:sz w:val="28"/>
          <w:szCs w:val="28"/>
        </w:rPr>
        <w:t>.</w:t>
      </w:r>
    </w:p>
    <w:p w14:paraId="7F8B7F7C" w14:textId="76C688D3" w:rsidR="001C303A" w:rsidRPr="00A2783E" w:rsidRDefault="001C303A" w:rsidP="001C3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A2783E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4</w:t>
      </w:r>
      <w:r w:rsidRPr="00A2783E">
        <w:rPr>
          <w:b/>
          <w:sz w:val="24"/>
          <w:szCs w:val="24"/>
        </w:rPr>
        <w:t xml:space="preserve"> points)</w:t>
      </w:r>
    </w:p>
    <w:p w14:paraId="25A6A55F" w14:textId="77777777" w:rsidR="001C303A" w:rsidRPr="00A2783E" w:rsidRDefault="001C303A" w:rsidP="001C303A">
      <w:pPr>
        <w:rPr>
          <w:sz w:val="24"/>
          <w:szCs w:val="24"/>
        </w:rPr>
      </w:pPr>
      <w:r w:rsidRPr="00A2783E">
        <w:rPr>
          <w:sz w:val="24"/>
          <w:szCs w:val="24"/>
        </w:rPr>
        <w:t xml:space="preserve">    </w:t>
      </w:r>
      <w:r>
        <w:rPr>
          <w:sz w:val="24"/>
          <w:szCs w:val="24"/>
        </w:rPr>
        <w:t>Use</w:t>
      </w:r>
      <w:r w:rsidRPr="00A2783E">
        <w:rPr>
          <w:sz w:val="24"/>
          <w:szCs w:val="24"/>
        </w:rPr>
        <w:t xml:space="preserve"> the following </w:t>
      </w:r>
      <w:proofErr w:type="gramStart"/>
      <w:r w:rsidRPr="00A2783E">
        <w:rPr>
          <w:sz w:val="24"/>
          <w:szCs w:val="24"/>
        </w:rPr>
        <w:t>identity</w:t>
      </w:r>
      <w:proofErr w:type="gramEnd"/>
    </w:p>
    <w:p w14:paraId="0522E197" w14:textId="77777777" w:rsidR="001C303A" w:rsidRPr="00A2783E" w:rsidRDefault="001C303A" w:rsidP="001C303A">
      <w:pPr>
        <w:rPr>
          <w:b/>
          <w:sz w:val="24"/>
          <w:szCs w:val="24"/>
        </w:rPr>
      </w:pPr>
      <w:r w:rsidRPr="00A2783E">
        <w:rPr>
          <w:b/>
          <w:sz w:val="24"/>
          <w:szCs w:val="24"/>
        </w:rPr>
        <w:t xml:space="preserve">                                                               </w:t>
      </w:r>
      <w:r w:rsidRPr="00A2783E">
        <w:rPr>
          <w:b/>
          <w:position w:val="-30"/>
          <w:sz w:val="24"/>
          <w:szCs w:val="24"/>
        </w:rPr>
        <w:object w:dxaOrig="2360" w:dyaOrig="700" w14:anchorId="72AA5D7F">
          <v:shape id="_x0000_i1029" type="#_x0000_t75" style="width:117.65pt;height:35.15pt" o:ole="">
            <v:imagedata r:id="rId8" o:title=""/>
          </v:shape>
          <o:OLEObject Type="Embed" ProgID="Equation.DSMT4" ShapeID="_x0000_i1029" DrawAspect="Content" ObjectID="_1761427442" r:id="rId9"/>
        </w:object>
      </w:r>
      <w:r w:rsidRPr="00A2783E">
        <w:rPr>
          <w:b/>
          <w:sz w:val="24"/>
          <w:szCs w:val="24"/>
        </w:rPr>
        <w:t xml:space="preserve"> ,</w:t>
      </w:r>
    </w:p>
    <w:p w14:paraId="26351A8D" w14:textId="77777777" w:rsidR="001C303A" w:rsidRPr="00A2783E" w:rsidRDefault="001C303A" w:rsidP="001C303A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Pr="00A2783E">
        <w:rPr>
          <w:sz w:val="24"/>
          <w:szCs w:val="24"/>
        </w:rPr>
        <w:t>prove Poisson summation formula</w:t>
      </w:r>
      <w:r>
        <w:rPr>
          <w:sz w:val="24"/>
          <w:szCs w:val="24"/>
        </w:rPr>
        <w:t>:</w:t>
      </w:r>
    </w:p>
    <w:p w14:paraId="5E484BA4" w14:textId="77777777" w:rsidR="001C303A" w:rsidRPr="00A2783E" w:rsidRDefault="001C303A" w:rsidP="001C303A">
      <w:pPr>
        <w:rPr>
          <w:sz w:val="24"/>
          <w:szCs w:val="24"/>
        </w:rPr>
      </w:pPr>
      <w:r w:rsidRPr="00A2783E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</w:t>
      </w:r>
      <w:r w:rsidRPr="00A2783E">
        <w:rPr>
          <w:b/>
          <w:sz w:val="24"/>
          <w:szCs w:val="24"/>
        </w:rPr>
        <w:t xml:space="preserve">    </w:t>
      </w:r>
      <w:r w:rsidRPr="00A2783E">
        <w:rPr>
          <w:position w:val="-30"/>
          <w:sz w:val="24"/>
          <w:szCs w:val="24"/>
        </w:rPr>
        <w:object w:dxaOrig="2840" w:dyaOrig="700" w14:anchorId="0CD1C428">
          <v:shape id="_x0000_i1030" type="#_x0000_t75" style="width:141.65pt;height:35.15pt" o:ole="">
            <v:imagedata r:id="rId10" o:title=""/>
          </v:shape>
          <o:OLEObject Type="Embed" ProgID="Equation.DSMT4" ShapeID="_x0000_i1030" DrawAspect="Content" ObjectID="_1761427443" r:id="rId11"/>
        </w:object>
      </w:r>
      <w:r w:rsidRPr="00A2783E">
        <w:rPr>
          <w:sz w:val="24"/>
          <w:szCs w:val="24"/>
        </w:rPr>
        <w:t>,</w:t>
      </w:r>
    </w:p>
    <w:p w14:paraId="168ACA2B" w14:textId="77777777" w:rsidR="001C303A" w:rsidRPr="00A2783E" w:rsidRDefault="001C303A" w:rsidP="001C303A">
      <w:pPr>
        <w:rPr>
          <w:sz w:val="24"/>
          <w:szCs w:val="24"/>
        </w:rPr>
      </w:pPr>
      <w:r w:rsidRPr="00A2783E">
        <w:rPr>
          <w:sz w:val="24"/>
          <w:szCs w:val="24"/>
        </w:rPr>
        <w:t xml:space="preserve">where </w:t>
      </w:r>
      <w:r w:rsidRPr="00A2783E">
        <w:rPr>
          <w:position w:val="-14"/>
          <w:sz w:val="24"/>
          <w:szCs w:val="24"/>
        </w:rPr>
        <w:object w:dxaOrig="580" w:dyaOrig="400" w14:anchorId="665EDF1D">
          <v:shape id="_x0000_i1031" type="#_x0000_t75" style="width:29.4pt;height:20.3pt" o:ole="">
            <v:imagedata r:id="rId12" o:title=""/>
          </v:shape>
          <o:OLEObject Type="Embed" ProgID="Equation.DSMT4" ShapeID="_x0000_i1031" DrawAspect="Content" ObjectID="_1761427444" r:id="rId13"/>
        </w:object>
      </w:r>
      <w:r w:rsidRPr="00A2783E">
        <w:rPr>
          <w:sz w:val="24"/>
          <w:szCs w:val="24"/>
        </w:rPr>
        <w:t xml:space="preserve"> and </w:t>
      </w:r>
      <w:r w:rsidRPr="00A2783E">
        <w:rPr>
          <w:position w:val="-14"/>
          <w:sz w:val="24"/>
          <w:szCs w:val="24"/>
        </w:rPr>
        <w:object w:dxaOrig="600" w:dyaOrig="400" w14:anchorId="60A2384B">
          <v:shape id="_x0000_i1032" type="#_x0000_t75" style="width:30.1pt;height:20.3pt" o:ole="">
            <v:imagedata r:id="rId14" o:title=""/>
          </v:shape>
          <o:OLEObject Type="Embed" ProgID="Equation.DSMT4" ShapeID="_x0000_i1032" DrawAspect="Content" ObjectID="_1761427445" r:id="rId15"/>
        </w:object>
      </w:r>
      <w:r w:rsidRPr="00A2783E">
        <w:rPr>
          <w:sz w:val="24"/>
          <w:szCs w:val="24"/>
        </w:rPr>
        <w:t xml:space="preserve"> are Fourier pairs related by</w:t>
      </w:r>
    </w:p>
    <w:p w14:paraId="2808227B" w14:textId="4ABE968C" w:rsidR="001C303A" w:rsidRDefault="001C303A" w:rsidP="001C303A">
      <w:pPr>
        <w:rPr>
          <w:sz w:val="24"/>
          <w:szCs w:val="24"/>
        </w:rPr>
      </w:pPr>
      <w:r w:rsidRPr="00A2783E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</w:t>
      </w:r>
      <w:r w:rsidRPr="00A2783E">
        <w:rPr>
          <w:sz w:val="24"/>
          <w:szCs w:val="24"/>
        </w:rPr>
        <w:t xml:space="preserve">     </w:t>
      </w:r>
      <w:r w:rsidRPr="00A2783E">
        <w:rPr>
          <w:position w:val="-30"/>
          <w:sz w:val="24"/>
          <w:szCs w:val="24"/>
        </w:rPr>
        <w:object w:dxaOrig="2460" w:dyaOrig="720" w14:anchorId="4A569081">
          <v:shape id="_x0000_i1033" type="#_x0000_t75" style="width:123.05pt;height:36.15pt" o:ole="">
            <v:imagedata r:id="rId16" o:title=""/>
          </v:shape>
          <o:OLEObject Type="Embed" ProgID="Equation.DSMT4" ShapeID="_x0000_i1033" DrawAspect="Content" ObjectID="_1761427446" r:id="rId17"/>
        </w:object>
      </w:r>
      <w:r w:rsidRPr="00A2783E">
        <w:rPr>
          <w:sz w:val="24"/>
          <w:szCs w:val="24"/>
        </w:rPr>
        <w:t>.</w:t>
      </w:r>
    </w:p>
    <w:p w14:paraId="5B1F9230" w14:textId="3FEC61FC" w:rsidR="001C303A" w:rsidRDefault="001C303A" w:rsidP="001C3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points)</w:t>
      </w:r>
    </w:p>
    <w:p w14:paraId="65381C8B" w14:textId="77777777" w:rsidR="001C303A" w:rsidRDefault="001C303A" w:rsidP="001C303A">
      <w:pPr>
        <w:jc w:val="center"/>
        <w:rPr>
          <w:b/>
          <w:sz w:val="24"/>
          <w:szCs w:val="24"/>
        </w:rPr>
      </w:pPr>
      <w:r w:rsidRPr="00141353">
        <w:rPr>
          <w:b/>
          <w:noProof/>
          <w:sz w:val="24"/>
          <w:szCs w:val="24"/>
        </w:rPr>
        <w:drawing>
          <wp:inline distT="0" distB="0" distL="0" distR="0" wp14:anchorId="4AFED974" wp14:editId="2DE925A9">
            <wp:extent cx="27336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BE9EC" w14:textId="77777777" w:rsidR="001C303A" w:rsidRDefault="001C303A" w:rsidP="001C303A">
      <w:pPr>
        <w:rPr>
          <w:sz w:val="24"/>
          <w:szCs w:val="24"/>
        </w:rPr>
      </w:pPr>
      <w:r w:rsidRPr="00A2783E">
        <w:rPr>
          <w:sz w:val="24"/>
          <w:szCs w:val="24"/>
        </w:rPr>
        <w:t xml:space="preserve">Show </w:t>
      </w:r>
      <w:r>
        <w:rPr>
          <w:sz w:val="24"/>
          <w:szCs w:val="24"/>
        </w:rPr>
        <w:t>the impedance of above circuit can be expressed as</w:t>
      </w:r>
    </w:p>
    <w:p w14:paraId="4239CC04" w14:textId="77777777" w:rsidR="001C303A" w:rsidRDefault="001C303A" w:rsidP="001C30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A2783E">
        <w:rPr>
          <w:position w:val="-66"/>
          <w:sz w:val="24"/>
          <w:szCs w:val="24"/>
        </w:rPr>
        <w:object w:dxaOrig="2360" w:dyaOrig="1040" w14:anchorId="75F276FB">
          <v:shape id="_x0000_i1034" type="#_x0000_t75" style="width:117.65pt;height:51.7pt" o:ole="">
            <v:imagedata r:id="rId19" o:title=""/>
          </v:shape>
          <o:OLEObject Type="Embed" ProgID="Equation.DSMT4" ShapeID="_x0000_i1034" DrawAspect="Content" ObjectID="_1761427447" r:id="rId20"/>
        </w:object>
      </w:r>
      <w:r>
        <w:rPr>
          <w:sz w:val="24"/>
          <w:szCs w:val="24"/>
        </w:rPr>
        <w:t xml:space="preserve"> ,</w:t>
      </w:r>
    </w:p>
    <w:p w14:paraId="3E5481A8" w14:textId="77777777" w:rsidR="001C303A" w:rsidRPr="00A2783E" w:rsidRDefault="001C303A" w:rsidP="001C303A">
      <w:pPr>
        <w:rPr>
          <w:sz w:val="24"/>
          <w:szCs w:val="24"/>
        </w:rPr>
      </w:pPr>
      <w:r>
        <w:rPr>
          <w:sz w:val="24"/>
          <w:szCs w:val="24"/>
        </w:rPr>
        <w:t xml:space="preserve">and find the expression for </w:t>
      </w:r>
      <w:r w:rsidRPr="006D23D0">
        <w:rPr>
          <w:position w:val="-10"/>
          <w:sz w:val="24"/>
          <w:szCs w:val="24"/>
        </w:rPr>
        <w:object w:dxaOrig="240" w:dyaOrig="320" w14:anchorId="71CB7E61">
          <v:shape id="_x0000_i1035" type="#_x0000_t75" style="width:12.15pt;height:15.9pt" o:ole="">
            <v:imagedata r:id="rId21" o:title=""/>
          </v:shape>
          <o:OLEObject Type="Embed" ProgID="Equation.DSMT4" ShapeID="_x0000_i1035" DrawAspect="Content" ObjectID="_1761427448" r:id="rId22"/>
        </w:object>
      </w:r>
      <w:r>
        <w:rPr>
          <w:sz w:val="24"/>
          <w:szCs w:val="24"/>
        </w:rPr>
        <w:t xml:space="preserve"> and </w:t>
      </w:r>
      <w:r w:rsidRPr="006D23D0">
        <w:rPr>
          <w:position w:val="-12"/>
          <w:sz w:val="24"/>
          <w:szCs w:val="24"/>
        </w:rPr>
        <w:object w:dxaOrig="320" w:dyaOrig="360" w14:anchorId="26BC518A">
          <v:shape id="_x0000_i1036" type="#_x0000_t75" style="width:15.9pt;height:17.9pt" o:ole="">
            <v:imagedata r:id="rId23" o:title=""/>
          </v:shape>
          <o:OLEObject Type="Embed" ProgID="Equation.DSMT4" ShapeID="_x0000_i1036" DrawAspect="Content" ObjectID="_1761427449" r:id="rId24"/>
        </w:object>
      </w:r>
      <w:r>
        <w:rPr>
          <w:sz w:val="24"/>
          <w:szCs w:val="24"/>
        </w:rPr>
        <w:t xml:space="preserve"> in terms of </w:t>
      </w:r>
      <w:r w:rsidRPr="006D23D0">
        <w:rPr>
          <w:position w:val="-6"/>
          <w:sz w:val="24"/>
          <w:szCs w:val="24"/>
        </w:rPr>
        <w:object w:dxaOrig="240" w:dyaOrig="279" w14:anchorId="2190F02E">
          <v:shape id="_x0000_i1037" type="#_x0000_t75" style="width:12.15pt;height:14.2pt" o:ole="">
            <v:imagedata r:id="rId25" o:title=""/>
          </v:shape>
          <o:OLEObject Type="Embed" ProgID="Equation.DSMT4" ShapeID="_x0000_i1037" DrawAspect="Content" ObjectID="_1761427450" r:id="rId26"/>
        </w:object>
      </w:r>
      <w:r>
        <w:rPr>
          <w:sz w:val="24"/>
          <w:szCs w:val="24"/>
        </w:rPr>
        <w:t xml:space="preserve">, </w:t>
      </w:r>
      <w:r w:rsidRPr="006D23D0">
        <w:rPr>
          <w:position w:val="-12"/>
          <w:sz w:val="24"/>
          <w:szCs w:val="24"/>
        </w:rPr>
        <w:object w:dxaOrig="279" w:dyaOrig="360" w14:anchorId="505ACE68">
          <v:shape id="_x0000_i1038" type="#_x0000_t75" style="width:14.2pt;height:17.9pt" o:ole="">
            <v:imagedata r:id="rId27" o:title=""/>
          </v:shape>
          <o:OLEObject Type="Embed" ProgID="Equation.DSMT4" ShapeID="_x0000_i1038" DrawAspect="Content" ObjectID="_1761427451" r:id="rId28"/>
        </w:object>
      </w:r>
      <w:r>
        <w:rPr>
          <w:sz w:val="24"/>
          <w:szCs w:val="24"/>
        </w:rPr>
        <w:t xml:space="preserve">, and </w:t>
      </w:r>
      <w:r w:rsidRPr="006D23D0">
        <w:rPr>
          <w:position w:val="-4"/>
          <w:sz w:val="24"/>
          <w:szCs w:val="24"/>
        </w:rPr>
        <w:object w:dxaOrig="220" w:dyaOrig="260" w14:anchorId="46AD4060">
          <v:shape id="_x0000_i1039" type="#_x0000_t75" style="width:11.15pt;height:12.85pt" o:ole="">
            <v:imagedata r:id="rId29" o:title=""/>
          </v:shape>
          <o:OLEObject Type="Embed" ProgID="Equation.DSMT4" ShapeID="_x0000_i1039" DrawAspect="Content" ObjectID="_1761427452" r:id="rId30"/>
        </w:object>
      </w:r>
      <w:r>
        <w:rPr>
          <w:sz w:val="24"/>
          <w:szCs w:val="24"/>
        </w:rPr>
        <w:t xml:space="preserve">.    </w:t>
      </w:r>
    </w:p>
    <w:p w14:paraId="7678E334" w14:textId="77777777" w:rsidR="00E23A2D" w:rsidRDefault="00E23A2D" w:rsidP="00E23A2D"/>
    <w:sectPr w:rsidR="00E23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2D"/>
    <w:rsid w:val="00090770"/>
    <w:rsid w:val="001C303A"/>
    <w:rsid w:val="00461C67"/>
    <w:rsid w:val="00895311"/>
    <w:rsid w:val="00A077E2"/>
    <w:rsid w:val="00B039F3"/>
    <w:rsid w:val="00D0495D"/>
    <w:rsid w:val="00D2569A"/>
    <w:rsid w:val="00E23A2D"/>
    <w:rsid w:val="00E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6EA8"/>
  <w15:chartTrackingRefBased/>
  <w15:docId w15:val="{04F07C60-7C24-4CBB-A03E-42D11C55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B039F3"/>
    <w:rPr>
      <w:b/>
      <w:vanish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 Wang</dc:creator>
  <cp:keywords/>
  <dc:description/>
  <cp:lastModifiedBy>Wang, Gang</cp:lastModifiedBy>
  <cp:revision>3</cp:revision>
  <cp:lastPrinted>2021-11-02T03:33:00Z</cp:lastPrinted>
  <dcterms:created xsi:type="dcterms:W3CDTF">2023-11-14T05:28:00Z</dcterms:created>
  <dcterms:modified xsi:type="dcterms:W3CDTF">2023-11-14T05:35:00Z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